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海南省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教育领域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“银发精英”申报书</w:t>
      </w:r>
    </w:p>
    <w:p>
      <w:pPr>
        <w:spacing w:line="578" w:lineRule="exact"/>
        <w:ind w:left="720"/>
        <w:jc w:val="both"/>
        <w:rPr>
          <w:rFonts w:hint="eastAsia" w:ascii="宋体"/>
        </w:rPr>
      </w:pPr>
    </w:p>
    <w:p>
      <w:pPr>
        <w:spacing w:line="578" w:lineRule="exact"/>
        <w:ind w:left="720"/>
        <w:rPr>
          <w:rFonts w:hint="eastAsia" w:ascii="宋体"/>
        </w:rPr>
      </w:pPr>
    </w:p>
    <w:p>
      <w:pPr>
        <w:spacing w:line="578" w:lineRule="exact"/>
        <w:ind w:left="720"/>
        <w:rPr>
          <w:rFonts w:hint="eastAsia" w:ascii="宋体"/>
        </w:rPr>
      </w:pPr>
    </w:p>
    <w:p>
      <w:pPr>
        <w:pStyle w:val="2"/>
        <w:rPr>
          <w:rFonts w:hint="eastAsia"/>
        </w:rPr>
      </w:pPr>
    </w:p>
    <w:p>
      <w:pPr>
        <w:spacing w:line="578" w:lineRule="exact"/>
        <w:ind w:left="720"/>
        <w:rPr>
          <w:rFonts w:hint="default" w:ascii="宋体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autoSpaceDE w:val="0"/>
        <w:spacing w:line="578" w:lineRule="exact"/>
        <w:ind w:firstLine="1273" w:firstLineChars="398"/>
        <w:rPr>
          <w:rFonts w:hint="eastAsia" w:ascii="楷体_GB2312" w:eastAsia="楷体_GB2312"/>
          <w:u w:val="single"/>
        </w:rPr>
      </w:pPr>
      <w:r>
        <w:rPr>
          <w:rFonts w:hint="eastAsia" w:ascii="黑体" w:eastAsia="黑体"/>
          <w:sz w:val="32"/>
          <w:szCs w:val="32"/>
        </w:rPr>
        <w:t>申 报 人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>（中文）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>（英文或拼音）</w:t>
      </w:r>
    </w:p>
    <w:p>
      <w:pPr>
        <w:autoSpaceDE w:val="0"/>
        <w:spacing w:line="578" w:lineRule="exact"/>
        <w:ind w:firstLine="1273" w:firstLineChars="398"/>
        <w:rPr>
          <w:rFonts w:hint="eastAsia" w:ascii="楷体_GB2312" w:eastAsia="楷体_GB2312"/>
          <w:u w:val="single"/>
        </w:rPr>
      </w:pPr>
      <w:r>
        <w:rPr>
          <w:rFonts w:hint="eastAsia" w:ascii="黑体" w:eastAsia="黑体"/>
          <w:sz w:val="32"/>
          <w:szCs w:val="32"/>
        </w:rPr>
        <w:t>联系电话</w:t>
      </w:r>
      <w:r>
        <w:rPr>
          <w:rFonts w:hint="eastAsia" w:ascii="宋体"/>
          <w:sz w:val="32"/>
          <w:szCs w:val="32"/>
          <w:u w:val="single"/>
        </w:rPr>
        <w:t xml:space="preserve">                             </w:t>
      </w:r>
    </w:p>
    <w:p>
      <w:pPr>
        <w:autoSpaceDE w:val="0"/>
        <w:spacing w:line="578" w:lineRule="exact"/>
        <w:ind w:firstLine="1273" w:firstLineChars="398"/>
        <w:rPr>
          <w:rFonts w:hint="eastAsia" w:ascii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申报单位</w:t>
      </w:r>
      <w:r>
        <w:rPr>
          <w:rFonts w:hint="eastAsia" w:ascii="宋体"/>
          <w:sz w:val="32"/>
          <w:szCs w:val="32"/>
          <w:u w:val="single"/>
        </w:rPr>
        <w:t xml:space="preserve">                             </w:t>
      </w:r>
    </w:p>
    <w:p>
      <w:pPr>
        <w:autoSpaceDE w:val="0"/>
        <w:spacing w:line="578" w:lineRule="exact"/>
        <w:ind w:firstLine="1273" w:firstLineChars="398"/>
        <w:rPr>
          <w:rFonts w:hint="eastAsia" w:ascii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 系 人</w:t>
      </w:r>
      <w:r>
        <w:rPr>
          <w:rFonts w:hint="eastAsia" w:ascii="宋体"/>
          <w:sz w:val="32"/>
          <w:szCs w:val="32"/>
          <w:u w:val="single"/>
        </w:rPr>
        <w:t xml:space="preserve">                             </w:t>
      </w:r>
    </w:p>
    <w:p>
      <w:pPr>
        <w:autoSpaceDE w:val="0"/>
        <w:spacing w:line="578" w:lineRule="exact"/>
        <w:ind w:firstLine="1273" w:firstLineChars="398"/>
        <w:rPr>
          <w:rFonts w:hint="eastAsia" w:ascii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</w:t>
      </w:r>
      <w:r>
        <w:rPr>
          <w:rFonts w:hint="eastAsia" w:ascii="宋体"/>
          <w:sz w:val="32"/>
          <w:szCs w:val="32"/>
          <w:u w:val="single"/>
        </w:rPr>
        <w:t xml:space="preserve">         </w:t>
      </w:r>
      <w:r>
        <w:rPr>
          <w:rFonts w:hint="eastAsia" w:ascii="楷体_GB2312" w:eastAsia="楷体_GB2312"/>
          <w:u w:val="single"/>
        </w:rPr>
        <w:t>（办公）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>（手机）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left="294" w:leftChars="140" w:firstLine="156" w:firstLineChars="49"/>
        <w:textAlignment w:val="auto"/>
        <w:rPr>
          <w:rFonts w:hint="eastAsia" w:ascii="宋体"/>
          <w:sz w:val="32"/>
          <w:szCs w:val="32"/>
        </w:rPr>
      </w:pPr>
    </w:p>
    <w:p>
      <w:pPr>
        <w:pStyle w:val="2"/>
        <w:rPr>
          <w:rFonts w:hint="eastAsia" w:ascii="宋体"/>
          <w:sz w:val="32"/>
          <w:szCs w:val="32"/>
        </w:rPr>
      </w:pPr>
    </w:p>
    <w:p>
      <w:pPr>
        <w:pStyle w:val="2"/>
        <w:rPr>
          <w:rFonts w:hint="eastAsia" w:ascii="宋体"/>
          <w:sz w:val="32"/>
          <w:szCs w:val="32"/>
        </w:rPr>
      </w:pPr>
    </w:p>
    <w:p>
      <w:pPr>
        <w:spacing w:line="578" w:lineRule="exact"/>
        <w:rPr>
          <w:rFonts w:hint="eastAsia" w:ascii="宋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填表日期</w:t>
      </w:r>
      <w:r>
        <w:rPr>
          <w:rFonts w:hint="eastAsia" w:ascii="宋体"/>
          <w:sz w:val="30"/>
          <w:szCs w:val="30"/>
          <w:u w:val="single"/>
        </w:rPr>
        <w:t xml:space="preserve">        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宋体"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sz w:val="30"/>
          <w:szCs w:val="30"/>
        </w:rPr>
        <w:t>月</w:t>
      </w:r>
      <w:r>
        <w:rPr>
          <w:rFonts w:hint="eastAsia" w:ascii="宋体"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sz w:val="30"/>
          <w:szCs w:val="3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14" w:right="1417" w:bottom="1440" w:left="1474" w:header="851" w:footer="14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封面（加盖申报单位公章，A4纸双面打印）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（一）联系电话：指申报人本人的联系电话。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（二）申报单位：指用人单位。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（三）联系人、联系电话：指申报单位的联系人和联系电话。联系人应为具体负责该项工作的人员，熟悉申请人、申报材料的相关情况。联系电话请同时填写办公电话和手机号码，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照片：近期2寸免冠白底证件照（JPG格式的电子照片）。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（二）身份证件号和护照号：指居民身份证或护照等有效身份证件及其号码。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（三）最高学历（学位）毕业院校及专业：填写申请人所获最高学历（学位）的毕业院校、专业及学位的全称。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（四）申报依据：符合申报的范围与条件，根据《海南省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教育领域</w:t>
      </w:r>
      <w:r>
        <w:rPr>
          <w:rFonts w:hint="eastAsia" w:ascii="仿宋" w:hAnsi="仿宋" w:eastAsia="仿宋" w:cs="仿宋"/>
          <w:sz w:val="32"/>
          <w:szCs w:val="32"/>
        </w:rPr>
        <w:t>“银发精英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汇聚计划实施方案》引进对象与条件填写，如果符合多款，可全部列出。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（五）学习经历和工作经历：按照从往至今的时间顺序，起始和终止日期，均具体到月份。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（六）申请人和申报单位诚信承诺书：申请人和申报单位应承诺所填报的信息均真实有效，申请人和申报单位诚信承诺书须分别由申请人、申报单位法人亲笔签名，不得由他人代签。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  <w:sectPr>
          <w:footerReference r:id="rId5" w:type="default"/>
          <w:pgSz w:w="11906" w:h="16838"/>
          <w:pgMar w:top="1814" w:right="1417" w:bottom="1440" w:left="1474" w:header="851" w:footer="14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24" w:charSpace="0"/>
        </w:sectPr>
      </w:pP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"/>
        <w:gridCol w:w="1450"/>
        <w:gridCol w:w="1958"/>
        <w:gridCol w:w="1348"/>
        <w:gridCol w:w="201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中  文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性   别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外  文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曾用名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国  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出生地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户  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护照号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目前从事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  <w:t>（岗位）或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资    格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最高学历（学位）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中文</w:t>
            </w:r>
          </w:p>
        </w:tc>
        <w:tc>
          <w:tcPr>
            <w:tcW w:w="5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英文</w:t>
            </w:r>
          </w:p>
        </w:tc>
        <w:tc>
          <w:tcPr>
            <w:tcW w:w="5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退休前单位及职务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  <w:t>（岗位）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中文</w:t>
            </w:r>
          </w:p>
        </w:tc>
        <w:tc>
          <w:tcPr>
            <w:tcW w:w="5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2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pacing w:val="0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英文</w:t>
            </w:r>
          </w:p>
        </w:tc>
        <w:tc>
          <w:tcPr>
            <w:tcW w:w="5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现任职单位及职务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  <w:t>（岗位）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实际开始工作日期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2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申报依据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</w:tbl>
    <w:p>
      <w:pPr>
        <w:spacing w:line="57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66" w:afterLines="20" w:line="578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一、主要教育经历（从大专起）</w:t>
      </w:r>
    </w:p>
    <w:tbl>
      <w:tblPr>
        <w:tblStyle w:val="8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3078"/>
        <w:gridCol w:w="186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院校（系）名称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二、主要工作经历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49"/>
        <w:gridCol w:w="1593"/>
        <w:gridCol w:w="1168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eastAsia="黑体"/>
          <w:spacing w:val="-20"/>
          <w:sz w:val="28"/>
          <w:szCs w:val="28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8" w:lineRule="exact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eastAsia="黑体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个人专长</w:t>
            </w:r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8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Times New Roman"/>
          <w:sz w:val="32"/>
          <w:szCs w:val="32"/>
        </w:rPr>
        <w:t>、主持或主要参与的科研项目</w:t>
      </w: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5项以内</w:t>
      </w: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）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551"/>
        <w:gridCol w:w="1911"/>
        <w:gridCol w:w="165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项目性质和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来源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五、主要获奖情况（主持或主要参与，5项以内）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98" w:afterLines="30" w:line="578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国家级奖项：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012"/>
        <w:gridCol w:w="307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年度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98" w:afterLines="30" w:line="578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（二）省、部级奖项：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332"/>
        <w:gridCol w:w="260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六、论文和编著（10项以内）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027"/>
        <w:gridCol w:w="1425"/>
        <w:gridCol w:w="849"/>
        <w:gridCol w:w="129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发表刊物/出版社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是否SCI收录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期刊影响因子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七、专利情况（5项以内）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954"/>
        <w:gridCol w:w="1386"/>
        <w:gridCol w:w="166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授予国家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专利所有者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八、国内（外）学术团体、学术刊物任职情况（5项以内）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4301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学术团体/刊物名称</w:t>
            </w: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96" w:beforeLines="60" w:after="66" w:afterLines="20" w:line="578" w:lineRule="exact"/>
        <w:ind w:firstLine="640" w:firstLineChars="200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九、学术荣誉称号及其他奖励情况（5项以内）</w:t>
      </w:r>
    </w:p>
    <w:tbl>
      <w:tblPr>
        <w:tblStyle w:val="8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430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荣誉称号名称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黑体" w:eastAsia="黑体"/>
                <w:sz w:val="28"/>
                <w:szCs w:val="28"/>
              </w:rPr>
              <w:t>是否有健全的保险、养老保险及其他社会保险，如果无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eastAsia="黑体"/>
                <w:sz w:val="28"/>
                <w:szCs w:val="28"/>
              </w:rPr>
              <w:t>请说明。</w:t>
            </w: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eastAsia" w:ascii="黑体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lang w:eastAsia="zh-CN"/>
              </w:rPr>
              <w:t>申请人是否存在法律法规规定的不得流动的情形，如果有，请列出。</w:t>
            </w:r>
          </w:p>
          <w:p>
            <w:pPr>
              <w:pStyle w:val="2"/>
              <w:spacing w:line="578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本人郑重承诺：本人以上信息均真实有效，如有伪造、剽窃等弄虚作假行为，本人自愿按有关规定接受处理，承担相应法律责任。每年在琼工作时间累积不少于6个月。</w:t>
            </w:r>
          </w:p>
          <w:p>
            <w:pPr>
              <w:adjustRightInd w:val="0"/>
              <w:snapToGrid w:val="0"/>
              <w:spacing w:line="578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ind w:firstLine="4480" w:firstLineChars="1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申报人签字：</w:t>
            </w:r>
          </w:p>
          <w:p>
            <w:pPr>
              <w:adjustRightInd w:val="0"/>
              <w:snapToGrid w:val="0"/>
              <w:spacing w:line="578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ind w:firstLine="560" w:firstLineChars="200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本单位郑重承诺：所提供的信息和申报材料（包括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5年以上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工作协议</w:t>
            </w:r>
            <w:r>
              <w:rPr>
                <w:rFonts w:hint="eastAsia" w:ascii="黑体" w:eastAsia="黑体"/>
                <w:sz w:val="28"/>
                <w:szCs w:val="28"/>
              </w:rPr>
              <w:t>、学历证书、职称证书、奖励证书及论文、业绩证明、科研课题项目等材料）本单位已认真审核，均真实、准确、有效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法定代表人：（签名）            申报单位：（盖章）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   日                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市（县）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教育行政部门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63" w:afterLines="50"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教育厅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63" w:afterLines="5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省委人才发展局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63" w:afterLines="5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814" w:right="1417" w:bottom="1440" w:left="1474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B0500000000000000"/>
    <w:charset w:val="86"/>
    <w:family w:val="modern"/>
    <w:pitch w:val="default"/>
    <w:sig w:usb0="30000083" w:usb1="2BDF3C10" w:usb2="00000016" w:usb3="00000000" w:csb0="602E0107" w:csb1="00000000"/>
  </w:font>
  <w:font w:name="仿宋_GB2312">
    <w:altName w:val="仿宋"/>
    <w:panose1 w:val="020B0500000000000000"/>
    <w:charset w:val="86"/>
    <w:family w:val="modern"/>
    <w:pitch w:val="default"/>
    <w:sig w:usb0="30000083" w:usb1="2BDF3C1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7560" w:firstLineChars="2700"/>
      <w:rPr>
        <w:rFonts w:hint="default" w:ascii="宋体" w:hAnsi="宋体" w:eastAsia="宋体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7560" w:firstLineChars="2700"/>
      <w:rPr>
        <w:rFonts w:hint="default" w:ascii="宋体" w:hAnsi="宋体" w:eastAsia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06566"/>
    <w:rsid w:val="73BF1DCA"/>
    <w:rsid w:val="75FFA392"/>
    <w:rsid w:val="77FF5F35"/>
    <w:rsid w:val="9F340B65"/>
    <w:rsid w:val="BEF72DFD"/>
    <w:rsid w:val="EF6A906F"/>
    <w:rsid w:val="F58FDFF0"/>
    <w:rsid w:val="FCBF7D3D"/>
    <w:rsid w:val="FDD68A17"/>
    <w:rsid w:val="FFBF1DCD"/>
    <w:rsid w:val="FFD8A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link w:val="3"/>
    <w:qFormat/>
    <w:uiPriority w:val="0"/>
    <w:rPr>
      <w:rFonts w:eastAsia="方正小标宋简体"/>
      <w:kern w:val="44"/>
      <w:sz w:val="44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2021-08-26T00:30:00Z</dcterms:created>
  <dc:creator>greatwall</dc:creator>
  <cp:lastModifiedBy>美娜</cp:lastModifiedBy>
  <dcterms:modified xsi:type="dcterms:W3CDTF">2023-12-29T01:47:11Z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73C78F6053C6478188806834C51A7771_13</vt:lpwstr>
  </property>
</Properties>
</file>